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C9" w:rsidRDefault="002D79C9"/>
    <w:p w:rsidR="00D96601" w:rsidRPr="00DF231F" w:rsidRDefault="00D96601" w:rsidP="00D96601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F231F">
        <w:rPr>
          <w:rFonts w:ascii="Times New Roman" w:eastAsia="Calibri" w:hAnsi="Times New Roman" w:cs="Times New Roman"/>
          <w:b/>
          <w:lang w:eastAsia="ru-RU"/>
        </w:rPr>
        <w:t xml:space="preserve">Расписание занятий  дистанционного обучения на </w:t>
      </w:r>
      <w:r>
        <w:rPr>
          <w:rFonts w:ascii="Times New Roman" w:eastAsia="Calibri" w:hAnsi="Times New Roman" w:cs="Times New Roman"/>
          <w:b/>
          <w:lang w:eastAsia="ru-RU"/>
        </w:rPr>
        <w:t>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.0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DF231F">
        <w:rPr>
          <w:rFonts w:ascii="Times New Roman" w:eastAsia="Calibri" w:hAnsi="Times New Roman" w:cs="Times New Roman"/>
          <w:b/>
          <w:lang w:eastAsia="ru-RU"/>
        </w:rPr>
        <w:t>.2024.</w:t>
      </w:r>
    </w:p>
    <w:p w:rsidR="00D96601" w:rsidRPr="00DF231F" w:rsidRDefault="00D96601" w:rsidP="00D96601">
      <w:pPr>
        <w:spacing w:after="120"/>
        <w:jc w:val="center"/>
        <w:rPr>
          <w:rFonts w:ascii="Times New Roman" w:eastAsia="Calibri" w:hAnsi="Times New Roman" w:cs="Times New Roman"/>
          <w:lang w:eastAsia="ru-RU"/>
        </w:rPr>
      </w:pPr>
      <w:r w:rsidRPr="00DF231F">
        <w:rPr>
          <w:rFonts w:ascii="Times New Roman" w:eastAsia="Calibri" w:hAnsi="Times New Roman" w:cs="Times New Roman"/>
          <w:lang w:eastAsia="ru-RU"/>
        </w:rPr>
        <w:t>(Уровень основного общего и среднего общего образования)</w:t>
      </w:r>
    </w:p>
    <w:p w:rsidR="00D96601" w:rsidRPr="00DF231F" w:rsidRDefault="00D96601" w:rsidP="00D9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Внимание!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Для перехода к учебному материалу необходимо перейти по указанной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ссылке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>!</w:t>
      </w:r>
    </w:p>
    <w:p w:rsidR="00D96601" w:rsidRPr="00DF231F" w:rsidRDefault="00D96601" w:rsidP="00D966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96601" w:rsidRPr="00DF231F" w:rsidRDefault="00D96601" w:rsidP="00D96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В случае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технического сбоя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изучение материала возможно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любое удобное время независимо от расписания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за исключением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уроков в формате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дистанционного обучения</w:t>
      </w:r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Сферум</w:t>
      </w:r>
      <w:proofErr w:type="spell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DF231F">
        <w:rPr>
          <w:rFonts w:ascii="Times New Roman" w:eastAsia="Times New Roman" w:hAnsi="Times New Roman" w:cs="Times New Roman"/>
          <w:bCs/>
          <w:lang w:eastAsia="ru-RU"/>
        </w:rPr>
        <w:t>СберДжаз</w:t>
      </w:r>
      <w:proofErr w:type="spellEnd"/>
      <w:proofErr w:type="gramStart"/>
      <w:r w:rsidRPr="00DF23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, для которых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время</w:t>
      </w:r>
      <w:r w:rsidRPr="00DF231F">
        <w:rPr>
          <w:rFonts w:ascii="Times New Roman" w:eastAsia="Times New Roman" w:hAnsi="Times New Roman" w:cs="Times New Roman"/>
          <w:bCs/>
          <w:lang w:eastAsia="ru-RU"/>
        </w:rPr>
        <w:t xml:space="preserve"> будет </w:t>
      </w: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чётко определено.</w:t>
      </w:r>
    </w:p>
    <w:p w:rsidR="00D96601" w:rsidRPr="00DF231F" w:rsidRDefault="00D96601" w:rsidP="00D96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F231F">
        <w:rPr>
          <w:rFonts w:ascii="Times New Roman" w:eastAsia="Times New Roman" w:hAnsi="Times New Roman" w:cs="Times New Roman"/>
          <w:bCs/>
          <w:u w:val="single"/>
          <w:lang w:eastAsia="ru-RU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D96601" w:rsidRPr="00DF231F" w:rsidRDefault="00D96601" w:rsidP="00D96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96601" w:rsidRPr="00DF231F" w:rsidRDefault="00D96601" w:rsidP="00D96601">
      <w:pPr>
        <w:spacing w:after="0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F231F">
        <w:rPr>
          <w:rFonts w:ascii="Times New Roman" w:eastAsia="Calibri" w:hAnsi="Times New Roman" w:cs="Times New Roman"/>
          <w:b/>
          <w:color w:val="FF0000"/>
          <w:lang w:eastAsia="ru-RU"/>
        </w:rPr>
        <w:t>Внимание!</w:t>
      </w:r>
      <w:r w:rsidRPr="00DF231F">
        <w:rPr>
          <w:rFonts w:ascii="Times New Roman" w:eastAsia="Calibri" w:hAnsi="Times New Roman" w:cs="Times New Roman"/>
          <w:b/>
          <w:lang w:eastAsia="ru-RU"/>
        </w:rPr>
        <w:t xml:space="preserve"> Работы должны быть подписаны в теме письма: </w:t>
      </w:r>
      <w:r w:rsidRPr="00DF231F">
        <w:rPr>
          <w:rFonts w:ascii="Times New Roman" w:eastAsia="Calibri" w:hAnsi="Times New Roman" w:cs="Times New Roman"/>
          <w:b/>
          <w:u w:val="single"/>
          <w:lang w:eastAsia="ru-RU"/>
        </w:rPr>
        <w:t>предмет, Ф.И. ученика</w:t>
      </w:r>
    </w:p>
    <w:p w:rsidR="00FB68F0" w:rsidRDefault="00FB68F0">
      <w:bookmarkStart w:id="0" w:name="_GoBack"/>
      <w:bookmarkEnd w:id="0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852"/>
        <w:gridCol w:w="1700"/>
        <w:gridCol w:w="1987"/>
        <w:gridCol w:w="3401"/>
        <w:gridCol w:w="2410"/>
        <w:gridCol w:w="1139"/>
        <w:gridCol w:w="1301"/>
        <w:gridCol w:w="1606"/>
      </w:tblGrid>
      <w:tr w:rsidR="00FB68F0" w:rsidRPr="00FB68F0" w:rsidTr="00397139">
        <w:trPr>
          <w:trHeight w:val="315"/>
        </w:trPr>
        <w:tc>
          <w:tcPr>
            <w:tcW w:w="132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5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2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0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0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3" w:type="pct"/>
          </w:tcPr>
          <w:p w:rsidR="00FB68F0" w:rsidRPr="00FB68F0" w:rsidRDefault="00FB68F0" w:rsidP="00FB68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 w:val="restar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8.00-8.30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Общественное и рабочее движение в 1880 -е - начале 1890-х гг. Религиозная политика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 xml:space="preserve">России в XIX в. </w:t>
            </w:r>
          </w:p>
        </w:tc>
        <w:tc>
          <w:tcPr>
            <w:tcW w:w="1150" w:type="pct"/>
            <w:hideMark/>
          </w:tcPr>
          <w:p w:rsidR="00FB68F0" w:rsidRDefault="00FB68F0" w:rsidP="00FB68F0">
            <w:pPr>
              <w:rPr>
                <w:rFonts w:ascii="Times New Roman" w:hAnsi="Times New Roman" w:cs="Times New Roman"/>
              </w:rPr>
            </w:pPr>
            <w:r w:rsidRPr="00FB68F0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FB68F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B68F0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FB68F0">
                <w:rPr>
                  <w:rStyle w:val="a3"/>
                  <w:rFonts w:ascii="Times New Roman" w:hAnsi="Times New Roman" w:cs="Times New Roman"/>
                </w:rPr>
                <w:t>https://www.youtube.com/watch?v=PinQQuM4ANg</w:t>
              </w:r>
            </w:hyperlink>
            <w:r w:rsidRPr="00FB68F0">
              <w:rPr>
                <w:rFonts w:ascii="Times New Roman" w:hAnsi="Times New Roman" w:cs="Times New Roman"/>
              </w:rPr>
              <w:t xml:space="preserve"> </w:t>
            </w:r>
          </w:p>
          <w:p w:rsidR="00FB68F0" w:rsidRPr="00FB68F0" w:rsidRDefault="00FB68F0" w:rsidP="00FB68F0">
            <w:pPr>
              <w:rPr>
                <w:rFonts w:ascii="Times New Roman" w:hAnsi="Times New Roman" w:cs="Times New Roman"/>
              </w:rPr>
            </w:pPr>
            <w:r w:rsidRPr="00FB68F0">
              <w:rPr>
                <w:rFonts w:ascii="Times New Roman" w:hAnsi="Times New Roman" w:cs="Times New Roman"/>
              </w:rPr>
              <w:t>Прочитать §22-23, составить опорный конспект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Параграфы 22-23, выполнить задания № 1-3 стр. 194, № 1-3 стр. 1-3 письменно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Голдилова</w:t>
            </w:r>
            <w:proofErr w:type="spellEnd"/>
            <w:r w:rsidRPr="00FB68F0">
              <w:rPr>
                <w:rFonts w:ascii="Times New Roman" w:hAnsi="Times New Roman" w:cs="Times New Roman"/>
                <w:szCs w:val="24"/>
              </w:rPr>
              <w:t xml:space="preserve"> В.С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Выполненные задания прислать на электронную почту </w:t>
            </w:r>
            <w:hyperlink r:id="rId6" w:history="1">
              <w:r w:rsidRPr="00435707">
                <w:rPr>
                  <w:rStyle w:val="a3"/>
                  <w:rFonts w:ascii="Times New Roman" w:hAnsi="Times New Roman" w:cs="Times New Roman"/>
                  <w:szCs w:val="24"/>
                </w:rPr>
                <w:t>goldilova@yandex.ru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8.50-9.20 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Иностранный язык 2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Прогулка по Парижу. </w:t>
            </w:r>
          </w:p>
        </w:tc>
        <w:tc>
          <w:tcPr>
            <w:tcW w:w="115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Работа с текстом стр. 106</w:t>
            </w:r>
            <w:r w:rsidR="003971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 xml:space="preserve">(читать, переводить, повторить числительные) 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Повторить слова стр. 98-99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Егоренкова Е.А.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Контроль после ДО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8.50-9.20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115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1. Изучить материал:§4.3</w:t>
            </w:r>
            <w:r w:rsidRPr="00FB68F0">
              <w:rPr>
                <w:rFonts w:ascii="Times New Roman" w:hAnsi="Times New Roman" w:cs="Times New Roman"/>
                <w:szCs w:val="24"/>
              </w:rPr>
              <w:br/>
              <w:t>2. Посмотреть</w:t>
            </w:r>
            <w:hyperlink r:id="rId7" w:tgtFrame="_blank" w:history="1"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 xml:space="preserve"> ви</w:t>
              </w:r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>д</w:t>
              </w:r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>е</w:t>
              </w:r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 xml:space="preserve">о </w:t>
              </w:r>
            </w:hyperlink>
            <w:hyperlink r:id="rId8" w:history="1">
              <w:r w:rsidR="00397139" w:rsidRPr="00435707">
                <w:rPr>
                  <w:rStyle w:val="a3"/>
                  <w:rFonts w:ascii="Times New Roman" w:hAnsi="Times New Roman" w:cs="Times New Roman"/>
                  <w:szCs w:val="24"/>
                </w:rPr>
                <w:t>https://yandex.ru/video/preview/15112252128042695497</w:t>
              </w:r>
            </w:hyperlink>
            <w:r w:rsidR="003971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§4.3, выполнить Вариант №19 (сайт Полякова, №1-10) с полным оформлением в тетради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Федосеева И.А.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Проверка после ДО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9.40-10.10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672" w:type="pct"/>
            <w:hideMark/>
          </w:tcPr>
          <w:p w:rsidR="00FB68F0" w:rsidRPr="00FB68F0" w:rsidRDefault="00FB68F0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Употребление в речи бессоюзных сложных предложений</w:t>
            </w:r>
          </w:p>
        </w:tc>
        <w:tc>
          <w:tcPr>
            <w:tcW w:w="115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Выполнить упр. 228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Задание на платформе </w:t>
            </w: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Лесная Н.А.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Проверка на платформе </w:t>
            </w: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10.35-11.05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150" w:type="pct"/>
            <w:hideMark/>
          </w:tcPr>
          <w:p w:rsidR="00FB68F0" w:rsidRPr="00FB68F0" w:rsidRDefault="00FB68F0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Повторить признаки, аксиомы, теоремы об углах, образованных </w:t>
            </w:r>
            <w:proofErr w:type="gramStart"/>
            <w:r w:rsidRPr="00FB68F0">
              <w:rPr>
                <w:rFonts w:ascii="Times New Roman" w:hAnsi="Times New Roman" w:cs="Times New Roman"/>
                <w:szCs w:val="24"/>
              </w:rPr>
              <w:t>параллельными</w:t>
            </w:r>
            <w:proofErr w:type="gramEnd"/>
            <w:r w:rsidRPr="00FB68F0">
              <w:rPr>
                <w:rFonts w:ascii="Times New Roman" w:hAnsi="Times New Roman" w:cs="Times New Roman"/>
                <w:szCs w:val="24"/>
              </w:rPr>
              <w:t xml:space="preserve"> прямыми и секущей, свойство перпендикулярных прямых. Выполнить 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>67, 68, 74</w:t>
            </w:r>
          </w:p>
        </w:tc>
        <w:tc>
          <w:tcPr>
            <w:tcW w:w="815" w:type="pct"/>
            <w:hideMark/>
          </w:tcPr>
          <w:p w:rsid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Выполнить задание на платформе "Решу ОГЭ"</w:t>
            </w:r>
          </w:p>
          <w:p w:rsidR="00FB68F0" w:rsidRP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9" w:history="1">
              <w:r w:rsidRPr="00435707">
                <w:rPr>
                  <w:rStyle w:val="a3"/>
                  <w:rFonts w:ascii="Times New Roman" w:hAnsi="Times New Roman" w:cs="Times New Roman"/>
                  <w:szCs w:val="24"/>
                </w:rPr>
                <w:t>https://math-oge.sdamgia.ru/test?id=59972827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Андреева Т.А.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Проверка на платформе "Решу ОГЭ"</w:t>
            </w:r>
          </w:p>
        </w:tc>
      </w:tr>
      <w:tr w:rsidR="00397139" w:rsidRPr="00FB68F0" w:rsidTr="00D96601">
        <w:trPr>
          <w:trHeight w:val="1189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Иностранный язык 2</w:t>
            </w:r>
          </w:p>
        </w:tc>
        <w:tc>
          <w:tcPr>
            <w:tcW w:w="672" w:type="pct"/>
            <w:hideMark/>
          </w:tcPr>
          <w:p w:rsidR="00FB68F0" w:rsidRPr="00FB68F0" w:rsidRDefault="00FB68F0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"Экология". Повторение "Проблемы экологии".</w:t>
            </w:r>
          </w:p>
        </w:tc>
        <w:tc>
          <w:tcPr>
            <w:tcW w:w="115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Закрепление лексики в упражнениях. Практика письма и перевода.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Стр. 44, упр.2</w:t>
            </w:r>
            <w:proofErr w:type="gramStart"/>
            <w:r w:rsidR="00D966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FB68F0">
              <w:rPr>
                <w:rFonts w:ascii="Times New Roman" w:hAnsi="Times New Roman" w:cs="Times New Roman"/>
                <w:szCs w:val="24"/>
              </w:rPr>
              <w:t xml:space="preserve"> письменно в тетрадь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Карпова Л.М.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Сдать задание 11.04.24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115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1. Изучить материал:§4.3</w:t>
            </w:r>
            <w:r w:rsidRPr="00FB68F0">
              <w:rPr>
                <w:rFonts w:ascii="Times New Roman" w:hAnsi="Times New Roman" w:cs="Times New Roman"/>
                <w:szCs w:val="24"/>
              </w:rPr>
              <w:br/>
              <w:t>2. Посмотреть</w:t>
            </w:r>
            <w:hyperlink r:id="rId10" w:tgtFrame="_blank" w:history="1"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 xml:space="preserve"> видео</w:t>
              </w:r>
              <w:r w:rsidR="00397139">
                <w:rPr>
                  <w:rStyle w:val="a3"/>
                  <w:rFonts w:ascii="Times New Roman" w:hAnsi="Times New Roman" w:cs="Times New Roman"/>
                  <w:szCs w:val="24"/>
                </w:rPr>
                <w:t xml:space="preserve"> </w:t>
              </w:r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 xml:space="preserve"> </w:t>
              </w:r>
            </w:hyperlink>
            <w:hyperlink r:id="rId11" w:history="1">
              <w:r w:rsidR="00397139" w:rsidRPr="00435707">
                <w:rPr>
                  <w:rStyle w:val="a3"/>
                  <w:rFonts w:ascii="Times New Roman" w:hAnsi="Times New Roman" w:cs="Times New Roman"/>
                  <w:szCs w:val="24"/>
                </w:rPr>
                <w:t>https://yandex.ru/video/preview/15112252128042695497</w:t>
              </w:r>
            </w:hyperlink>
            <w:r w:rsidR="0039713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5" w:type="pct"/>
            <w:hideMark/>
          </w:tcPr>
          <w:p w:rsidR="00FB68F0" w:rsidRPr="00FB68F0" w:rsidRDefault="00FB68F0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§4.3, выполнить Вариант №19 (сайт Полякова, №1-10) с полным оформлением в тетради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Федосеева И.А.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Проверка после ДО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12.20-12.50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Сибирь. Особенности хозяйства.</w:t>
            </w:r>
          </w:p>
        </w:tc>
        <w:tc>
          <w:tcPr>
            <w:tcW w:w="1150" w:type="pct"/>
            <w:hideMark/>
          </w:tcPr>
          <w:p w:rsidR="00FB68F0" w:rsidRPr="00FB68F0" w:rsidRDefault="00FB68F0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Подключиться в браузере по ссылке: </w:t>
            </w:r>
            <w:hyperlink r:id="rId12" w:tgtFrame="_blank" w:history="1">
              <w:r w:rsidRPr="00FB68F0">
                <w:rPr>
                  <w:rStyle w:val="a3"/>
                  <w:rFonts w:ascii="Times New Roman" w:hAnsi="Times New Roman" w:cs="Times New Roman"/>
                  <w:szCs w:val="24"/>
                </w:rPr>
                <w:t>https://jazz.sber.ru/h4h72q?psw=OBUBHAYHAQYCBQYKWRMWFQ0PGw</w:t>
              </w:r>
            </w:hyperlink>
            <w:r w:rsidRPr="00FB68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§42, №5 стр. 175 письменно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дистанц</w:t>
            </w:r>
            <w:proofErr w:type="spellEnd"/>
            <w:r w:rsidRPr="00FB68F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Сысоева И.В.</w:t>
            </w:r>
          </w:p>
        </w:tc>
        <w:tc>
          <w:tcPr>
            <w:tcW w:w="543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Контроль после ДО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13.05-13.35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672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Оксиды, гидроксиды и соли железа (II) и железа (III)</w:t>
            </w:r>
          </w:p>
        </w:tc>
        <w:tc>
          <w:tcPr>
            <w:tcW w:w="1150" w:type="pct"/>
            <w:hideMark/>
          </w:tcPr>
          <w:p w:rsid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Посмотреть </w:t>
            </w: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FB68F0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3" w:history="1">
              <w:r w:rsidRPr="00435707">
                <w:rPr>
                  <w:rStyle w:val="a3"/>
                  <w:rFonts w:ascii="Times New Roman" w:hAnsi="Times New Roman" w:cs="Times New Roman"/>
                  <w:szCs w:val="24"/>
                </w:rPr>
                <w:t>https://yandex.ru/video/preview/16808422504579226625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68F0" w:rsidRP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FB68F0">
              <w:rPr>
                <w:rFonts w:ascii="Times New Roman" w:hAnsi="Times New Roman" w:cs="Times New Roman"/>
                <w:szCs w:val="24"/>
              </w:rPr>
              <w:t>ыполнить конспект §49 стр.174-176</w:t>
            </w:r>
          </w:p>
        </w:tc>
        <w:tc>
          <w:tcPr>
            <w:tcW w:w="81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§49 стр.174-176, выполнить №</w:t>
            </w:r>
            <w:r w:rsidR="003971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68F0">
              <w:rPr>
                <w:rFonts w:ascii="Times New Roman" w:hAnsi="Times New Roman" w:cs="Times New Roman"/>
                <w:szCs w:val="24"/>
              </w:rPr>
              <w:t>2,3 стр.176 письменно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Вечканова О.А.</w:t>
            </w:r>
          </w:p>
        </w:tc>
        <w:tc>
          <w:tcPr>
            <w:tcW w:w="543" w:type="pct"/>
            <w:hideMark/>
          </w:tcPr>
          <w:p w:rsid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 xml:space="preserve">Конспект и домашнюю работу прислать на эл. почту </w:t>
            </w:r>
            <w:hyperlink r:id="rId14" w:history="1">
              <w:r w:rsidRPr="00435707">
                <w:rPr>
                  <w:rStyle w:val="a3"/>
                  <w:rFonts w:ascii="Times New Roman" w:hAnsi="Times New Roman" w:cs="Times New Roman"/>
                  <w:szCs w:val="24"/>
                </w:rPr>
                <w:t>shv.yo@yandex.ru</w:t>
              </w:r>
            </w:hyperlink>
            <w:r w:rsidRPr="00FB68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68F0" w:rsidRP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lastRenderedPageBreak/>
              <w:t>до 18:00 08.04.24г</w:t>
            </w:r>
          </w:p>
        </w:tc>
      </w:tr>
      <w:tr w:rsidR="00397139" w:rsidRPr="00FB68F0" w:rsidTr="00397139">
        <w:trPr>
          <w:trHeight w:val="315"/>
        </w:trPr>
        <w:tc>
          <w:tcPr>
            <w:tcW w:w="132" w:type="pct"/>
            <w:vMerge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13.50-14.20</w:t>
            </w:r>
          </w:p>
        </w:tc>
        <w:tc>
          <w:tcPr>
            <w:tcW w:w="57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68F0">
              <w:rPr>
                <w:rFonts w:ascii="Times New Roman" w:hAnsi="Times New Roman" w:cs="Times New Roman"/>
                <w:szCs w:val="24"/>
              </w:rPr>
              <w:t>Профминимум</w:t>
            </w:r>
            <w:proofErr w:type="spellEnd"/>
          </w:p>
        </w:tc>
        <w:tc>
          <w:tcPr>
            <w:tcW w:w="672" w:type="pct"/>
            <w:hideMark/>
          </w:tcPr>
          <w:p w:rsidR="00FB68F0" w:rsidRPr="00FB68F0" w:rsidRDefault="00397139" w:rsidP="00D9660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97139">
              <w:rPr>
                <w:rFonts w:ascii="Times New Roman" w:hAnsi="Times New Roman" w:cs="Times New Roman"/>
                <w:szCs w:val="24"/>
              </w:rPr>
              <w:t>Россия промышленная: узнаю о профессиях и достижениях страны в сфере промышленности и производства</w:t>
            </w:r>
          </w:p>
        </w:tc>
        <w:tc>
          <w:tcPr>
            <w:tcW w:w="1150" w:type="pct"/>
            <w:hideMark/>
          </w:tcPr>
          <w:p w:rsidR="00FB68F0" w:rsidRDefault="00FB68F0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Изучить материал занятия по ссылке</w:t>
            </w:r>
          </w:p>
          <w:p w:rsidR="00FB68F0" w:rsidRPr="00FB68F0" w:rsidRDefault="00397139" w:rsidP="00FB68F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435707">
                <w:rPr>
                  <w:rStyle w:val="a3"/>
                  <w:rFonts w:ascii="Times New Roman" w:hAnsi="Times New Roman" w:cs="Times New Roman"/>
                  <w:szCs w:val="24"/>
                </w:rPr>
                <w:t>https://bvb-kb.ru/lessons/xZygV6P7b2GeDLr3</w:t>
              </w:r>
            </w:hyperlink>
            <w:r w:rsidR="00FB68F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15" w:type="pct"/>
            <w:hideMark/>
          </w:tcPr>
          <w:p w:rsidR="00FB68F0" w:rsidRPr="00FB68F0" w:rsidRDefault="00397139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задания</w:t>
            </w:r>
          </w:p>
        </w:tc>
        <w:tc>
          <w:tcPr>
            <w:tcW w:w="385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электрон.</w:t>
            </w:r>
          </w:p>
        </w:tc>
        <w:tc>
          <w:tcPr>
            <w:tcW w:w="440" w:type="pct"/>
            <w:hideMark/>
          </w:tcPr>
          <w:p w:rsidR="00FB68F0" w:rsidRPr="00FB68F0" w:rsidRDefault="00FB68F0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FB68F0">
              <w:rPr>
                <w:rFonts w:ascii="Times New Roman" w:hAnsi="Times New Roman" w:cs="Times New Roman"/>
                <w:szCs w:val="24"/>
              </w:rPr>
              <w:t>Карпова Л.М.</w:t>
            </w:r>
          </w:p>
        </w:tc>
        <w:tc>
          <w:tcPr>
            <w:tcW w:w="543" w:type="pct"/>
            <w:hideMark/>
          </w:tcPr>
          <w:p w:rsidR="00FB68F0" w:rsidRPr="00FB68F0" w:rsidRDefault="00397139" w:rsidP="00FB68F0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Самоконтроль</w:t>
            </w:r>
          </w:p>
        </w:tc>
      </w:tr>
    </w:tbl>
    <w:p w:rsidR="00FB68F0" w:rsidRDefault="00FB68F0" w:rsidP="00397139"/>
    <w:sectPr w:rsidR="00FB68F0" w:rsidSect="00FB6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0"/>
    <w:rsid w:val="002D79C9"/>
    <w:rsid w:val="00397139"/>
    <w:rsid w:val="00D96601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B6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B6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112252128042695497" TargetMode="External"/><Relationship Id="rId13" Type="http://schemas.openxmlformats.org/officeDocument/2006/relationships/hyperlink" Target="https://yandex.ru/video/preview/16808422504579226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112252128042695497" TargetMode="External"/><Relationship Id="rId12" Type="http://schemas.openxmlformats.org/officeDocument/2006/relationships/hyperlink" Target="https://jazz.sber.ru/h4h72q?psw=OBUBHAYHAQYCBQYKWRMWFQ0PG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oldilova@yandex.ru" TargetMode="External"/><Relationship Id="rId11" Type="http://schemas.openxmlformats.org/officeDocument/2006/relationships/hyperlink" Target="https://yandex.ru/video/preview/15112252128042695497" TargetMode="External"/><Relationship Id="rId5" Type="http://schemas.openxmlformats.org/officeDocument/2006/relationships/hyperlink" Target="https://www.youtube.com/watch?v=PinQQuM4ANg" TargetMode="External"/><Relationship Id="rId15" Type="http://schemas.openxmlformats.org/officeDocument/2006/relationships/hyperlink" Target="https://bvb-kb.ru/lessons/xZygV6P7b2GeDLr3" TargetMode="External"/><Relationship Id="rId10" Type="http://schemas.openxmlformats.org/officeDocument/2006/relationships/hyperlink" Target="https://yandex.ru/video/preview/15112252128042695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test?id=59972827" TargetMode="External"/><Relationship Id="rId14" Type="http://schemas.openxmlformats.org/officeDocument/2006/relationships/hyperlink" Target="mailto:shv.y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Иванова</dc:creator>
  <cp:lastModifiedBy>Анна Олеговна Иванова</cp:lastModifiedBy>
  <cp:revision>1</cp:revision>
  <dcterms:created xsi:type="dcterms:W3CDTF">2024-04-03T11:56:00Z</dcterms:created>
  <dcterms:modified xsi:type="dcterms:W3CDTF">2024-04-03T12:23:00Z</dcterms:modified>
</cp:coreProperties>
</file>